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5EACF" w14:textId="77777777" w:rsidR="008C44B9" w:rsidRPr="00B54B2F" w:rsidRDefault="008C44B9">
      <w:pPr>
        <w:rPr>
          <w:sz w:val="28"/>
          <w:szCs w:val="28"/>
        </w:rPr>
      </w:pPr>
    </w:p>
    <w:p w14:paraId="6A0D5DFA" w14:textId="703F3727" w:rsidR="0001484E" w:rsidRPr="00F415D9" w:rsidRDefault="0001484E" w:rsidP="0001484E">
      <w:pPr>
        <w:spacing w:line="240" w:lineRule="auto"/>
        <w:rPr>
          <w:sz w:val="32"/>
          <w:szCs w:val="32"/>
        </w:rPr>
      </w:pPr>
      <w:r w:rsidRPr="00F415D9">
        <w:rPr>
          <w:b/>
          <w:bCs/>
          <w:sz w:val="32"/>
          <w:szCs w:val="32"/>
        </w:rPr>
        <w:t>Rev. JOHN NAIHATI</w:t>
      </w:r>
    </w:p>
    <w:p w14:paraId="7F648738" w14:textId="2FF107A6" w:rsidR="00F87FD0" w:rsidRPr="00506807" w:rsidRDefault="00C66940" w:rsidP="00C25161">
      <w:pPr>
        <w:spacing w:line="240" w:lineRule="auto"/>
        <w:rPr>
          <w:rFonts w:ascii="Arial Black" w:hAnsi="Arial Black"/>
          <w:b/>
          <w:bCs/>
          <w:sz w:val="24"/>
          <w:szCs w:val="24"/>
        </w:rPr>
      </w:pPr>
      <w:r w:rsidRPr="00506807">
        <w:rPr>
          <w:rFonts w:ascii="Arial Black" w:hAnsi="Arial Black"/>
          <w:b/>
          <w:bCs/>
          <w:sz w:val="24"/>
          <w:szCs w:val="24"/>
        </w:rPr>
        <w:t xml:space="preserve">UTDF </w:t>
      </w:r>
      <w:r w:rsidR="008B45AE" w:rsidRPr="00506807">
        <w:rPr>
          <w:rFonts w:ascii="Arial Black" w:hAnsi="Arial Black"/>
          <w:b/>
          <w:bCs/>
          <w:sz w:val="24"/>
          <w:szCs w:val="24"/>
        </w:rPr>
        <w:t>DIRECTOR  2023-</w:t>
      </w:r>
      <w:r w:rsidR="00EA0533" w:rsidRPr="00506807">
        <w:rPr>
          <w:rFonts w:ascii="Arial Black" w:hAnsi="Arial Black"/>
          <w:b/>
          <w:bCs/>
          <w:sz w:val="24"/>
          <w:szCs w:val="24"/>
        </w:rPr>
        <w:t xml:space="preserve">present, </w:t>
      </w:r>
    </w:p>
    <w:p w14:paraId="238DBE1A" w14:textId="4985C287" w:rsidR="00C66940" w:rsidRPr="00506807" w:rsidRDefault="00F87FD0" w:rsidP="00C25161">
      <w:pPr>
        <w:spacing w:line="240" w:lineRule="auto"/>
      </w:pPr>
      <w:r w:rsidRPr="00506807">
        <w:rPr>
          <w:rFonts w:ascii="Arial Black" w:hAnsi="Arial Black"/>
          <w:b/>
          <w:bCs/>
        </w:rPr>
        <w:t xml:space="preserve">and </w:t>
      </w:r>
      <w:r w:rsidR="008B45AE" w:rsidRPr="00506807">
        <w:rPr>
          <w:rFonts w:ascii="Arial Black" w:hAnsi="Arial Black"/>
          <w:b/>
          <w:bCs/>
        </w:rPr>
        <w:t>PARISH PRIEST</w:t>
      </w:r>
      <w:r w:rsidR="00B92923" w:rsidRPr="00506807">
        <w:rPr>
          <w:rFonts w:ascii="Arial Black" w:hAnsi="Arial Black"/>
          <w:b/>
          <w:bCs/>
        </w:rPr>
        <w:t>, KAMANASA from 2023</w:t>
      </w:r>
      <w:r w:rsidR="00C66940" w:rsidRPr="00506807">
        <w:rPr>
          <w:b/>
          <w:bCs/>
        </w:rPr>
        <w:t xml:space="preserve"> </w:t>
      </w:r>
    </w:p>
    <w:p w14:paraId="26914037" w14:textId="179E00B4" w:rsidR="00F44DEC" w:rsidRPr="00B54B2F" w:rsidRDefault="00055416" w:rsidP="001200C7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B54B2F">
        <w:rPr>
          <w:rFonts w:cstheme="minorHAnsi"/>
          <w:sz w:val="24"/>
          <w:szCs w:val="24"/>
        </w:rPr>
        <w:t>Rev.</w:t>
      </w:r>
      <w:r w:rsidR="00004A2C" w:rsidRPr="00B54B2F">
        <w:rPr>
          <w:rFonts w:cstheme="minorHAnsi"/>
          <w:sz w:val="24"/>
          <w:szCs w:val="24"/>
        </w:rPr>
        <w:t xml:space="preserve"> </w:t>
      </w:r>
      <w:r w:rsidRPr="00B54B2F">
        <w:rPr>
          <w:rFonts w:cstheme="minorHAnsi"/>
          <w:b/>
          <w:bCs/>
          <w:sz w:val="24"/>
          <w:szCs w:val="24"/>
        </w:rPr>
        <w:t>J</w:t>
      </w:r>
      <w:r w:rsidR="00A51745" w:rsidRPr="00B54B2F">
        <w:rPr>
          <w:rFonts w:cstheme="minorHAnsi"/>
          <w:b/>
          <w:bCs/>
          <w:sz w:val="24"/>
          <w:szCs w:val="24"/>
        </w:rPr>
        <w:t>OHN NAIHATI</w:t>
      </w:r>
      <w:r w:rsidR="000E6313" w:rsidRPr="00B54B2F">
        <w:rPr>
          <w:rFonts w:cstheme="minorHAnsi"/>
          <w:b/>
          <w:bCs/>
          <w:sz w:val="24"/>
          <w:szCs w:val="24"/>
        </w:rPr>
        <w:t xml:space="preserve">, </w:t>
      </w:r>
      <w:r w:rsidR="000E6313" w:rsidRPr="00B54B2F">
        <w:rPr>
          <w:rFonts w:cstheme="minorHAnsi"/>
          <w:sz w:val="24"/>
          <w:szCs w:val="24"/>
        </w:rPr>
        <w:t>as the Director of UTD</w:t>
      </w:r>
      <w:r w:rsidR="00F44DEC" w:rsidRPr="00B54B2F">
        <w:rPr>
          <w:rFonts w:cstheme="minorHAnsi"/>
          <w:sz w:val="24"/>
          <w:szCs w:val="24"/>
        </w:rPr>
        <w:t>F</w:t>
      </w:r>
      <w:r w:rsidR="000E6313" w:rsidRPr="00B54B2F">
        <w:rPr>
          <w:rFonts w:cstheme="minorHAnsi"/>
          <w:sz w:val="24"/>
          <w:szCs w:val="24"/>
        </w:rPr>
        <w:t xml:space="preserve"> </w:t>
      </w:r>
      <w:r w:rsidR="00F44DEC" w:rsidRPr="00B54B2F">
        <w:rPr>
          <w:rFonts w:cstheme="minorHAnsi"/>
          <w:sz w:val="24"/>
          <w:szCs w:val="24"/>
        </w:rPr>
        <w:t>is</w:t>
      </w:r>
      <w:r w:rsidR="00D90DF2" w:rsidRPr="00B54B2F">
        <w:rPr>
          <w:rFonts w:cstheme="minorHAnsi"/>
          <w:sz w:val="24"/>
          <w:szCs w:val="24"/>
        </w:rPr>
        <w:t xml:space="preserve"> the front</w:t>
      </w:r>
      <w:r w:rsidR="00F44DEC" w:rsidRPr="00B54B2F">
        <w:rPr>
          <w:rFonts w:cstheme="minorHAnsi"/>
          <w:sz w:val="24"/>
          <w:szCs w:val="24"/>
        </w:rPr>
        <w:t xml:space="preserve"> line UTDF on ground representation</w:t>
      </w:r>
      <w:r w:rsidR="00F44DEC" w:rsidRPr="00B54B2F">
        <w:rPr>
          <w:rFonts w:cstheme="minorHAnsi"/>
          <w:b/>
          <w:bCs/>
          <w:sz w:val="24"/>
          <w:szCs w:val="24"/>
        </w:rPr>
        <w:t>.</w:t>
      </w:r>
      <w:r w:rsidR="00F44DEC" w:rsidRPr="00B54B2F">
        <w:rPr>
          <w:rFonts w:cstheme="minorHAnsi"/>
          <w:sz w:val="24"/>
          <w:szCs w:val="24"/>
        </w:rPr>
        <w:t xml:space="preserve">  He </w:t>
      </w:r>
      <w:r w:rsidR="00D90DF2" w:rsidRPr="00B54B2F">
        <w:rPr>
          <w:rFonts w:cstheme="minorHAnsi"/>
          <w:sz w:val="24"/>
          <w:szCs w:val="24"/>
        </w:rPr>
        <w:t>is also</w:t>
      </w:r>
      <w:r w:rsidR="00F44DEC" w:rsidRPr="00B54B2F">
        <w:rPr>
          <w:rFonts w:cstheme="minorHAnsi"/>
          <w:sz w:val="24"/>
          <w:szCs w:val="24"/>
        </w:rPr>
        <w:t xml:space="preserve"> the Foundation’s financial co-signatory with the Rev. Vincent Vun.</w:t>
      </w:r>
    </w:p>
    <w:p w14:paraId="0D5392B4" w14:textId="4CE8C114" w:rsidR="000405AA" w:rsidRPr="00B54B2F" w:rsidRDefault="00F44DEC" w:rsidP="001200C7">
      <w:pPr>
        <w:spacing w:line="240" w:lineRule="auto"/>
        <w:jc w:val="both"/>
        <w:rPr>
          <w:rFonts w:cstheme="minorHAnsi"/>
          <w:sz w:val="24"/>
          <w:szCs w:val="24"/>
        </w:rPr>
      </w:pPr>
      <w:r w:rsidRPr="00B54B2F">
        <w:rPr>
          <w:rFonts w:cstheme="minorHAnsi"/>
          <w:sz w:val="24"/>
          <w:szCs w:val="24"/>
        </w:rPr>
        <w:t>Rev. John brings his deep local knowledge, local language abilities, people</w:t>
      </w:r>
      <w:r w:rsidR="000E6313" w:rsidRPr="00B54B2F">
        <w:rPr>
          <w:rFonts w:cstheme="minorHAnsi"/>
          <w:sz w:val="24"/>
          <w:szCs w:val="24"/>
        </w:rPr>
        <w:t xml:space="preserve"> and governance skills to </w:t>
      </w:r>
      <w:r w:rsidRPr="00B54B2F">
        <w:rPr>
          <w:rFonts w:cstheme="minorHAnsi"/>
          <w:sz w:val="24"/>
          <w:szCs w:val="24"/>
        </w:rPr>
        <w:t>t</w:t>
      </w:r>
      <w:r w:rsidR="000E6313" w:rsidRPr="00B54B2F">
        <w:rPr>
          <w:rFonts w:cstheme="minorHAnsi"/>
          <w:sz w:val="24"/>
          <w:szCs w:val="24"/>
        </w:rPr>
        <w:t xml:space="preserve">his role.   </w:t>
      </w:r>
      <w:r w:rsidRPr="00B54B2F">
        <w:rPr>
          <w:rFonts w:cstheme="minorHAnsi"/>
          <w:sz w:val="24"/>
          <w:szCs w:val="24"/>
        </w:rPr>
        <w:t xml:space="preserve">In addition to undertaking community needs assessments, he is also responsible for training, </w:t>
      </w:r>
      <w:r w:rsidR="00D90DF2" w:rsidRPr="00B54B2F">
        <w:rPr>
          <w:rFonts w:cstheme="minorHAnsi"/>
          <w:sz w:val="24"/>
          <w:szCs w:val="24"/>
        </w:rPr>
        <w:t>and the overall</w:t>
      </w:r>
      <w:r w:rsidRPr="00B54B2F">
        <w:rPr>
          <w:rFonts w:cstheme="minorHAnsi"/>
          <w:sz w:val="24"/>
          <w:szCs w:val="24"/>
        </w:rPr>
        <w:t xml:space="preserve"> supervision of UTDF infrastructure projects</w:t>
      </w:r>
      <w:r w:rsidR="00D90DF2" w:rsidRPr="00B54B2F">
        <w:rPr>
          <w:rFonts w:cstheme="minorHAnsi"/>
          <w:sz w:val="24"/>
          <w:szCs w:val="24"/>
        </w:rPr>
        <w:t>.</w:t>
      </w:r>
      <w:r w:rsidRPr="00B54B2F">
        <w:rPr>
          <w:rFonts w:cstheme="minorHAnsi"/>
          <w:sz w:val="24"/>
          <w:szCs w:val="24"/>
        </w:rPr>
        <w:t xml:space="preserve"> These have to date included community assessments for household </w:t>
      </w:r>
      <w:r w:rsidR="00886208" w:rsidRPr="00B54B2F">
        <w:rPr>
          <w:rFonts w:cstheme="minorHAnsi"/>
          <w:sz w:val="24"/>
          <w:szCs w:val="24"/>
        </w:rPr>
        <w:t>water tank</w:t>
      </w:r>
      <w:r w:rsidRPr="00B54B2F">
        <w:rPr>
          <w:rFonts w:cstheme="minorHAnsi"/>
          <w:sz w:val="24"/>
          <w:szCs w:val="24"/>
        </w:rPr>
        <w:t xml:space="preserve">s, </w:t>
      </w:r>
      <w:r w:rsidR="001A785E" w:rsidRPr="00B54B2F">
        <w:rPr>
          <w:rFonts w:cstheme="minorHAnsi"/>
          <w:sz w:val="24"/>
          <w:szCs w:val="24"/>
        </w:rPr>
        <w:t xml:space="preserve">disability </w:t>
      </w:r>
      <w:r w:rsidR="00886208" w:rsidRPr="00B54B2F">
        <w:rPr>
          <w:rFonts w:cstheme="minorHAnsi"/>
          <w:sz w:val="24"/>
          <w:szCs w:val="24"/>
        </w:rPr>
        <w:t>toilets</w:t>
      </w:r>
      <w:r w:rsidRPr="00B54B2F">
        <w:rPr>
          <w:rFonts w:cstheme="minorHAnsi"/>
          <w:sz w:val="24"/>
          <w:szCs w:val="24"/>
        </w:rPr>
        <w:t>, and education needs.</w:t>
      </w:r>
      <w:r w:rsidR="00D90DF2" w:rsidRPr="00B54B2F">
        <w:rPr>
          <w:rFonts w:cstheme="minorHAnsi"/>
          <w:sz w:val="24"/>
          <w:szCs w:val="24"/>
        </w:rPr>
        <w:t xml:space="preserve">  Currently he is also the Parish Priest at Kamanasa </w:t>
      </w:r>
    </w:p>
    <w:p w14:paraId="42D883B8" w14:textId="78E22BE5" w:rsidR="00004A2C" w:rsidRPr="00B54B2F" w:rsidRDefault="000E6313" w:rsidP="001200C7">
      <w:pPr>
        <w:spacing w:line="240" w:lineRule="auto"/>
        <w:jc w:val="both"/>
        <w:rPr>
          <w:rFonts w:cstheme="minorHAnsi"/>
          <w:sz w:val="24"/>
          <w:szCs w:val="24"/>
        </w:rPr>
      </w:pPr>
      <w:r w:rsidRPr="00B54B2F">
        <w:rPr>
          <w:rFonts w:cstheme="minorHAnsi"/>
          <w:sz w:val="24"/>
          <w:szCs w:val="24"/>
        </w:rPr>
        <w:t xml:space="preserve">Rev. John was born in North Central Timor, NTT, and went to school in Kefamenanu, North Central Timor. </w:t>
      </w:r>
      <w:r w:rsidR="00421C50" w:rsidRPr="00B54B2F">
        <w:rPr>
          <w:rFonts w:cstheme="minorHAnsi"/>
          <w:sz w:val="24"/>
          <w:szCs w:val="24"/>
        </w:rPr>
        <w:t xml:space="preserve">He joined the </w:t>
      </w:r>
      <w:r w:rsidR="00D90DF2" w:rsidRPr="00B54B2F">
        <w:rPr>
          <w:rFonts w:cstheme="minorHAnsi"/>
          <w:sz w:val="24"/>
          <w:szCs w:val="24"/>
        </w:rPr>
        <w:t>Seminary after</w:t>
      </w:r>
      <w:r w:rsidRPr="00B54B2F">
        <w:rPr>
          <w:rFonts w:cstheme="minorHAnsi"/>
          <w:sz w:val="24"/>
          <w:szCs w:val="24"/>
        </w:rPr>
        <w:t xml:space="preserve"> High School, followed</w:t>
      </w:r>
      <w:r w:rsidR="0046051D" w:rsidRPr="00B54B2F">
        <w:rPr>
          <w:rFonts w:cstheme="minorHAnsi"/>
          <w:sz w:val="24"/>
          <w:szCs w:val="24"/>
        </w:rPr>
        <w:t xml:space="preserve"> by his </w:t>
      </w:r>
      <w:r w:rsidR="008F1B0F" w:rsidRPr="00B54B2F">
        <w:rPr>
          <w:rFonts w:cstheme="minorHAnsi"/>
          <w:sz w:val="24"/>
          <w:szCs w:val="24"/>
        </w:rPr>
        <w:t>Novitiate</w:t>
      </w:r>
      <w:r w:rsidR="0046051D" w:rsidRPr="00B54B2F">
        <w:rPr>
          <w:rFonts w:cstheme="minorHAnsi"/>
          <w:sz w:val="24"/>
          <w:szCs w:val="24"/>
        </w:rPr>
        <w:t xml:space="preserve"> </w:t>
      </w:r>
      <w:r w:rsidR="00254ED0" w:rsidRPr="00B54B2F">
        <w:rPr>
          <w:rFonts w:cstheme="minorHAnsi"/>
          <w:sz w:val="24"/>
          <w:szCs w:val="24"/>
        </w:rPr>
        <w:t>at St. Yoseph Nenuk,</w:t>
      </w:r>
      <w:r w:rsidR="00A05040" w:rsidRPr="00B54B2F">
        <w:rPr>
          <w:rFonts w:cstheme="minorHAnsi"/>
          <w:sz w:val="24"/>
          <w:szCs w:val="24"/>
        </w:rPr>
        <w:t xml:space="preserve"> Belu</w:t>
      </w:r>
      <w:r w:rsidRPr="00B54B2F">
        <w:rPr>
          <w:rFonts w:cstheme="minorHAnsi"/>
          <w:sz w:val="24"/>
          <w:szCs w:val="24"/>
        </w:rPr>
        <w:t>.  He was ordained as a priest in 1995.</w:t>
      </w:r>
      <w:r w:rsidR="00D90DF2" w:rsidRPr="00B54B2F">
        <w:rPr>
          <w:rFonts w:cstheme="minorHAnsi"/>
          <w:sz w:val="24"/>
          <w:szCs w:val="24"/>
        </w:rPr>
        <w:t xml:space="preserve">   He has held numerous roles within the priesthood, including as: Deputy Parish Priest and High School Principal in Timor L’Este, Magister Noviate, and Rector of the Monastery of St. Yoseph Nenuk, Belu, NTT.</w:t>
      </w:r>
    </w:p>
    <w:p w14:paraId="024C3274" w14:textId="1E539A1D" w:rsidR="00004A2C" w:rsidRPr="00B54B2F" w:rsidRDefault="000E6313" w:rsidP="001200C7">
      <w:pPr>
        <w:spacing w:line="240" w:lineRule="auto"/>
        <w:jc w:val="both"/>
        <w:rPr>
          <w:rFonts w:cstheme="minorHAnsi"/>
          <w:sz w:val="24"/>
          <w:szCs w:val="24"/>
        </w:rPr>
      </w:pPr>
      <w:r w:rsidRPr="00B54B2F">
        <w:rPr>
          <w:rFonts w:cstheme="minorHAnsi"/>
          <w:sz w:val="24"/>
          <w:szCs w:val="24"/>
        </w:rPr>
        <w:t>Rev. John</w:t>
      </w:r>
      <w:r w:rsidR="00F60FD6" w:rsidRPr="00B54B2F">
        <w:rPr>
          <w:rFonts w:cstheme="minorHAnsi"/>
          <w:sz w:val="24"/>
          <w:szCs w:val="24"/>
        </w:rPr>
        <w:t xml:space="preserve"> studied Philosophy at the Superior Seminary of Ledalero, Maumere</w:t>
      </w:r>
      <w:r w:rsidR="00D57ED8" w:rsidRPr="00B54B2F">
        <w:rPr>
          <w:rFonts w:cstheme="minorHAnsi"/>
          <w:sz w:val="24"/>
          <w:szCs w:val="24"/>
        </w:rPr>
        <w:t>, Flores, NTT</w:t>
      </w:r>
      <w:r w:rsidRPr="00B54B2F">
        <w:rPr>
          <w:rFonts w:cstheme="minorHAnsi"/>
          <w:sz w:val="24"/>
          <w:szCs w:val="24"/>
        </w:rPr>
        <w:t xml:space="preserve">, </w:t>
      </w:r>
      <w:r w:rsidR="00D57ED8" w:rsidRPr="00B54B2F">
        <w:rPr>
          <w:rFonts w:cstheme="minorHAnsi"/>
          <w:sz w:val="24"/>
          <w:szCs w:val="24"/>
        </w:rPr>
        <w:t>followed by Pastoral Orientation at the Tambolaka Parish in West Sumba</w:t>
      </w:r>
      <w:r w:rsidRPr="00B54B2F">
        <w:rPr>
          <w:rFonts w:cstheme="minorHAnsi"/>
          <w:sz w:val="24"/>
          <w:szCs w:val="24"/>
        </w:rPr>
        <w:t xml:space="preserve">. </w:t>
      </w:r>
      <w:r w:rsidR="00A64CD2" w:rsidRPr="00B54B2F">
        <w:rPr>
          <w:rFonts w:cstheme="minorHAnsi"/>
          <w:sz w:val="24"/>
          <w:szCs w:val="24"/>
        </w:rPr>
        <w:t xml:space="preserve"> </w:t>
      </w:r>
      <w:r w:rsidR="002733D6" w:rsidRPr="00B54B2F">
        <w:rPr>
          <w:rFonts w:cstheme="minorHAnsi"/>
          <w:sz w:val="24"/>
          <w:szCs w:val="24"/>
        </w:rPr>
        <w:t xml:space="preserve">He </w:t>
      </w:r>
      <w:r w:rsidRPr="00B54B2F">
        <w:rPr>
          <w:rFonts w:cstheme="minorHAnsi"/>
          <w:sz w:val="24"/>
          <w:szCs w:val="24"/>
        </w:rPr>
        <w:t xml:space="preserve">then </w:t>
      </w:r>
      <w:r w:rsidR="002733D6" w:rsidRPr="00B54B2F">
        <w:rPr>
          <w:rFonts w:cstheme="minorHAnsi"/>
          <w:sz w:val="24"/>
          <w:szCs w:val="24"/>
        </w:rPr>
        <w:t xml:space="preserve">returned to Ledalero </w:t>
      </w:r>
      <w:r w:rsidR="00536E87" w:rsidRPr="00B54B2F">
        <w:rPr>
          <w:rFonts w:cstheme="minorHAnsi"/>
          <w:sz w:val="24"/>
          <w:szCs w:val="24"/>
        </w:rPr>
        <w:t>for his</w:t>
      </w:r>
      <w:r w:rsidR="002733D6" w:rsidRPr="00B54B2F">
        <w:rPr>
          <w:rFonts w:cstheme="minorHAnsi"/>
          <w:sz w:val="24"/>
          <w:szCs w:val="24"/>
        </w:rPr>
        <w:t xml:space="preserve"> </w:t>
      </w:r>
      <w:r w:rsidR="00D03AD9" w:rsidRPr="00B54B2F">
        <w:rPr>
          <w:rFonts w:cstheme="minorHAnsi"/>
          <w:sz w:val="24"/>
          <w:szCs w:val="24"/>
        </w:rPr>
        <w:t>Theologi</w:t>
      </w:r>
      <w:r w:rsidR="00536E87" w:rsidRPr="00B54B2F">
        <w:rPr>
          <w:rFonts w:cstheme="minorHAnsi"/>
          <w:sz w:val="24"/>
          <w:szCs w:val="24"/>
        </w:rPr>
        <w:t>cal studies</w:t>
      </w:r>
      <w:r w:rsidRPr="00B54B2F">
        <w:rPr>
          <w:rFonts w:cstheme="minorHAnsi"/>
          <w:sz w:val="24"/>
          <w:szCs w:val="24"/>
        </w:rPr>
        <w:t>.</w:t>
      </w:r>
      <w:r w:rsidR="00D90DF2" w:rsidRPr="00B54B2F">
        <w:rPr>
          <w:rFonts w:cstheme="minorHAnsi"/>
          <w:sz w:val="24"/>
          <w:szCs w:val="24"/>
        </w:rPr>
        <w:t xml:space="preserve"> He has recently completed Spirituality and Spiritual Psychology studies in Ireland and England.</w:t>
      </w:r>
    </w:p>
    <w:p w14:paraId="04CCD3FE" w14:textId="77777777" w:rsidR="00D90DF2" w:rsidRDefault="00D90DF2" w:rsidP="002C0A62">
      <w:pPr>
        <w:spacing w:after="0" w:line="240" w:lineRule="auto"/>
        <w:rPr>
          <w:b/>
          <w:bCs/>
        </w:rPr>
      </w:pPr>
    </w:p>
    <w:p w14:paraId="6FCEB1CA" w14:textId="77777777" w:rsidR="00D90DF2" w:rsidRDefault="00D90DF2" w:rsidP="002C0A62">
      <w:pPr>
        <w:spacing w:after="0" w:line="240" w:lineRule="auto"/>
        <w:rPr>
          <w:b/>
          <w:bCs/>
        </w:rPr>
      </w:pPr>
    </w:p>
    <w:sectPr w:rsidR="00D90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5348B"/>
    <w:multiLevelType w:val="hybridMultilevel"/>
    <w:tmpl w:val="FCD4ECB2"/>
    <w:lvl w:ilvl="0" w:tplc="8B20B9DE">
      <w:start w:val="4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5660071"/>
    <w:multiLevelType w:val="hybridMultilevel"/>
    <w:tmpl w:val="54B4F57E"/>
    <w:lvl w:ilvl="0" w:tplc="29CCE8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DA4E6A"/>
    <w:multiLevelType w:val="hybridMultilevel"/>
    <w:tmpl w:val="C13226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8B36C4"/>
    <w:multiLevelType w:val="hybridMultilevel"/>
    <w:tmpl w:val="7C7C1E1C"/>
    <w:lvl w:ilvl="0" w:tplc="B44C79E4">
      <w:start w:val="4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ED00FE1"/>
    <w:multiLevelType w:val="hybridMultilevel"/>
    <w:tmpl w:val="BC06D50A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B1D0CF4"/>
    <w:multiLevelType w:val="hybridMultilevel"/>
    <w:tmpl w:val="40904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9909564">
    <w:abstractNumId w:val="5"/>
  </w:num>
  <w:num w:numId="2" w16cid:durableId="2081250429">
    <w:abstractNumId w:val="2"/>
  </w:num>
  <w:num w:numId="3" w16cid:durableId="432865803">
    <w:abstractNumId w:val="1"/>
  </w:num>
  <w:num w:numId="4" w16cid:durableId="1563176317">
    <w:abstractNumId w:val="4"/>
  </w:num>
  <w:num w:numId="5" w16cid:durableId="1150243216">
    <w:abstractNumId w:val="0"/>
  </w:num>
  <w:num w:numId="6" w16cid:durableId="16328564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A2C"/>
    <w:rsid w:val="00004A2C"/>
    <w:rsid w:val="00014510"/>
    <w:rsid w:val="0001484E"/>
    <w:rsid w:val="0003031B"/>
    <w:rsid w:val="000405AA"/>
    <w:rsid w:val="00055416"/>
    <w:rsid w:val="000822E3"/>
    <w:rsid w:val="00085633"/>
    <w:rsid w:val="00086E3D"/>
    <w:rsid w:val="000975BB"/>
    <w:rsid w:val="000A1A63"/>
    <w:rsid w:val="000C71CF"/>
    <w:rsid w:val="000E6313"/>
    <w:rsid w:val="000F300C"/>
    <w:rsid w:val="000F7DBF"/>
    <w:rsid w:val="001200C7"/>
    <w:rsid w:val="00165F35"/>
    <w:rsid w:val="00180A4C"/>
    <w:rsid w:val="001813F2"/>
    <w:rsid w:val="00182F21"/>
    <w:rsid w:val="001A42C2"/>
    <w:rsid w:val="001A6706"/>
    <w:rsid w:val="001A785E"/>
    <w:rsid w:val="001A791B"/>
    <w:rsid w:val="001B0E1E"/>
    <w:rsid w:val="001C21BE"/>
    <w:rsid w:val="001D4B01"/>
    <w:rsid w:val="001E0E2D"/>
    <w:rsid w:val="001F497C"/>
    <w:rsid w:val="001F52F7"/>
    <w:rsid w:val="00202625"/>
    <w:rsid w:val="00216808"/>
    <w:rsid w:val="00254ED0"/>
    <w:rsid w:val="00264F22"/>
    <w:rsid w:val="002659B2"/>
    <w:rsid w:val="002730A5"/>
    <w:rsid w:val="002733D6"/>
    <w:rsid w:val="00274FAA"/>
    <w:rsid w:val="002B52CF"/>
    <w:rsid w:val="002C0A62"/>
    <w:rsid w:val="002D08EF"/>
    <w:rsid w:val="002D6328"/>
    <w:rsid w:val="002F49AE"/>
    <w:rsid w:val="00302381"/>
    <w:rsid w:val="003156DB"/>
    <w:rsid w:val="00322072"/>
    <w:rsid w:val="003258A6"/>
    <w:rsid w:val="003A31E3"/>
    <w:rsid w:val="003A7FFA"/>
    <w:rsid w:val="003D73F6"/>
    <w:rsid w:val="003E7DD2"/>
    <w:rsid w:val="003F5B03"/>
    <w:rsid w:val="003F6891"/>
    <w:rsid w:val="00421C50"/>
    <w:rsid w:val="00440E14"/>
    <w:rsid w:val="0046051D"/>
    <w:rsid w:val="004A3DAC"/>
    <w:rsid w:val="004B1DB3"/>
    <w:rsid w:val="004D0F3E"/>
    <w:rsid w:val="004D68AB"/>
    <w:rsid w:val="004E60A8"/>
    <w:rsid w:val="004E7C7B"/>
    <w:rsid w:val="00506807"/>
    <w:rsid w:val="00530124"/>
    <w:rsid w:val="00536E87"/>
    <w:rsid w:val="00546326"/>
    <w:rsid w:val="00547A8E"/>
    <w:rsid w:val="00564F5F"/>
    <w:rsid w:val="005743E0"/>
    <w:rsid w:val="00594788"/>
    <w:rsid w:val="005A32DA"/>
    <w:rsid w:val="005A6F8E"/>
    <w:rsid w:val="005C7C5A"/>
    <w:rsid w:val="005D0751"/>
    <w:rsid w:val="005D4BF7"/>
    <w:rsid w:val="005F2F44"/>
    <w:rsid w:val="005F3AA3"/>
    <w:rsid w:val="00622652"/>
    <w:rsid w:val="0062330A"/>
    <w:rsid w:val="00630D3E"/>
    <w:rsid w:val="00647130"/>
    <w:rsid w:val="00652624"/>
    <w:rsid w:val="00671C0A"/>
    <w:rsid w:val="006A57B4"/>
    <w:rsid w:val="006E6E0C"/>
    <w:rsid w:val="00700174"/>
    <w:rsid w:val="007003A7"/>
    <w:rsid w:val="00714509"/>
    <w:rsid w:val="00754B3D"/>
    <w:rsid w:val="00775A5B"/>
    <w:rsid w:val="00790CCC"/>
    <w:rsid w:val="007A117E"/>
    <w:rsid w:val="007B4119"/>
    <w:rsid w:val="007B52D9"/>
    <w:rsid w:val="007E2EBC"/>
    <w:rsid w:val="008022C3"/>
    <w:rsid w:val="0080742C"/>
    <w:rsid w:val="008243F0"/>
    <w:rsid w:val="00831BA4"/>
    <w:rsid w:val="008445FF"/>
    <w:rsid w:val="008605D0"/>
    <w:rsid w:val="00886208"/>
    <w:rsid w:val="008B1F65"/>
    <w:rsid w:val="008B2817"/>
    <w:rsid w:val="008B45AE"/>
    <w:rsid w:val="008C44B9"/>
    <w:rsid w:val="008D7026"/>
    <w:rsid w:val="008F1B0F"/>
    <w:rsid w:val="008F7611"/>
    <w:rsid w:val="00973815"/>
    <w:rsid w:val="00976466"/>
    <w:rsid w:val="0099152F"/>
    <w:rsid w:val="009E76F5"/>
    <w:rsid w:val="009F247D"/>
    <w:rsid w:val="009F5966"/>
    <w:rsid w:val="00A01290"/>
    <w:rsid w:val="00A05040"/>
    <w:rsid w:val="00A05955"/>
    <w:rsid w:val="00A14A6A"/>
    <w:rsid w:val="00A23053"/>
    <w:rsid w:val="00A51745"/>
    <w:rsid w:val="00A60764"/>
    <w:rsid w:val="00A61B4C"/>
    <w:rsid w:val="00A64CD2"/>
    <w:rsid w:val="00A80EF4"/>
    <w:rsid w:val="00A8158C"/>
    <w:rsid w:val="00A87AAC"/>
    <w:rsid w:val="00AA5756"/>
    <w:rsid w:val="00AC2464"/>
    <w:rsid w:val="00AC59F0"/>
    <w:rsid w:val="00AD45D8"/>
    <w:rsid w:val="00AF1E57"/>
    <w:rsid w:val="00B01A3D"/>
    <w:rsid w:val="00B27843"/>
    <w:rsid w:val="00B44596"/>
    <w:rsid w:val="00B51389"/>
    <w:rsid w:val="00B51CF4"/>
    <w:rsid w:val="00B54B2F"/>
    <w:rsid w:val="00B669F7"/>
    <w:rsid w:val="00B86597"/>
    <w:rsid w:val="00B92923"/>
    <w:rsid w:val="00B97211"/>
    <w:rsid w:val="00BA02F2"/>
    <w:rsid w:val="00BC235E"/>
    <w:rsid w:val="00BD0DAA"/>
    <w:rsid w:val="00C25161"/>
    <w:rsid w:val="00C45122"/>
    <w:rsid w:val="00C46774"/>
    <w:rsid w:val="00C66940"/>
    <w:rsid w:val="00CB1322"/>
    <w:rsid w:val="00CB1A26"/>
    <w:rsid w:val="00CC593C"/>
    <w:rsid w:val="00D011A4"/>
    <w:rsid w:val="00D03AD9"/>
    <w:rsid w:val="00D4059E"/>
    <w:rsid w:val="00D57ED8"/>
    <w:rsid w:val="00D6060F"/>
    <w:rsid w:val="00D90DF2"/>
    <w:rsid w:val="00DB137E"/>
    <w:rsid w:val="00DB2ED0"/>
    <w:rsid w:val="00DD6B3C"/>
    <w:rsid w:val="00DE5064"/>
    <w:rsid w:val="00DE6822"/>
    <w:rsid w:val="00DF2172"/>
    <w:rsid w:val="00DF3AD3"/>
    <w:rsid w:val="00DF3B13"/>
    <w:rsid w:val="00E14BB3"/>
    <w:rsid w:val="00E412F1"/>
    <w:rsid w:val="00E73AE5"/>
    <w:rsid w:val="00E933D5"/>
    <w:rsid w:val="00EA0533"/>
    <w:rsid w:val="00EC1919"/>
    <w:rsid w:val="00EE3FC3"/>
    <w:rsid w:val="00F12B28"/>
    <w:rsid w:val="00F415D9"/>
    <w:rsid w:val="00F44DEC"/>
    <w:rsid w:val="00F56861"/>
    <w:rsid w:val="00F60FD6"/>
    <w:rsid w:val="00F87FD0"/>
    <w:rsid w:val="00FC2A82"/>
    <w:rsid w:val="00FE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6D61F"/>
  <w15:chartTrackingRefBased/>
  <w15:docId w15:val="{C3A10F93-7025-4CB7-973F-FD220833A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4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A2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A2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A2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A2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A2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A2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A2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4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4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A2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A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4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4A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4A2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A2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A2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4A2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Evert Hosang</dc:creator>
  <cp:keywords/>
  <dc:description/>
  <cp:lastModifiedBy>Evert Hosang</cp:lastModifiedBy>
  <cp:revision>5</cp:revision>
  <dcterms:created xsi:type="dcterms:W3CDTF">2025-09-07T05:00:00Z</dcterms:created>
  <dcterms:modified xsi:type="dcterms:W3CDTF">2025-09-08T01:55:00Z</dcterms:modified>
</cp:coreProperties>
</file>